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85DD7" w14:textId="72A3CAEC" w:rsidR="00F95C4D" w:rsidRPr="004F4FE8" w:rsidRDefault="00F95C4D" w:rsidP="00F95C4D">
      <w:pPr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</w:rPr>
      </w:pPr>
      <w:bookmarkStart w:id="0" w:name="_GoBack"/>
      <w:bookmarkEnd w:id="0"/>
      <w:r w:rsidRPr="004F4FE8">
        <w:rPr>
          <w:rFonts w:ascii="Times-Roman" w:hAnsi="Times-Roman" w:cs="Times-Roman"/>
          <w:b/>
          <w:bCs/>
          <w:sz w:val="24"/>
          <w:szCs w:val="24"/>
        </w:rPr>
        <w:t>Regionaal- ja Põllumajandusministeeriumi</w:t>
      </w:r>
      <w:r w:rsidR="001C4C2C">
        <w:rPr>
          <w:rFonts w:ascii="Times-Roman" w:hAnsi="Times-Roman" w:cs="Times-Roman"/>
          <w:b/>
          <w:bCs/>
          <w:sz w:val="24"/>
          <w:szCs w:val="24"/>
        </w:rPr>
        <w:t xml:space="preserve"> (</w:t>
      </w:r>
      <w:proofErr w:type="spellStart"/>
      <w:r w:rsidR="001C4C2C">
        <w:rPr>
          <w:rFonts w:ascii="Times-Roman" w:hAnsi="Times-Roman" w:cs="Times-Roman"/>
          <w:b/>
          <w:bCs/>
          <w:sz w:val="24"/>
          <w:szCs w:val="24"/>
        </w:rPr>
        <w:t>ReM</w:t>
      </w:r>
      <w:proofErr w:type="spellEnd"/>
      <w:r w:rsidR="001C4C2C">
        <w:rPr>
          <w:rFonts w:ascii="Times-Roman" w:hAnsi="Times-Roman" w:cs="Times-Roman"/>
          <w:b/>
          <w:bCs/>
          <w:sz w:val="24"/>
          <w:szCs w:val="24"/>
        </w:rPr>
        <w:t>)</w:t>
      </w:r>
    </w:p>
    <w:p w14:paraId="245674BD" w14:textId="5389C763" w:rsidR="00F95C4D" w:rsidRPr="004F4FE8" w:rsidRDefault="00F95C4D" w:rsidP="00F95C4D">
      <w:pPr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</w:rPr>
      </w:pPr>
      <w:r w:rsidRPr="004F4FE8">
        <w:rPr>
          <w:rFonts w:ascii="Times-Roman" w:hAnsi="Times-Roman" w:cs="Times-Roman"/>
          <w:b/>
          <w:bCs/>
          <w:sz w:val="24"/>
          <w:szCs w:val="24"/>
        </w:rPr>
        <w:t>ruumilise planeerimise osakond</w:t>
      </w:r>
      <w:r w:rsidR="001C4C2C">
        <w:rPr>
          <w:rFonts w:ascii="Times-Roman" w:hAnsi="Times-Roman" w:cs="Times-Roman"/>
          <w:b/>
          <w:bCs/>
          <w:sz w:val="24"/>
          <w:szCs w:val="24"/>
        </w:rPr>
        <w:t>, Põhja piirkond</w:t>
      </w:r>
    </w:p>
    <w:p w14:paraId="2D3AD307" w14:textId="32B27A0A" w:rsidR="00070B3B" w:rsidRPr="004F4FE8" w:rsidRDefault="001C4C2C" w:rsidP="00F95C4D">
      <w:pPr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b/>
          <w:bCs/>
          <w:sz w:val="24"/>
          <w:szCs w:val="24"/>
        </w:rPr>
        <w:t>Detail</w:t>
      </w:r>
      <w:r w:rsidR="00070B3B" w:rsidRPr="004F4FE8">
        <w:rPr>
          <w:rFonts w:ascii="Times-Roman" w:hAnsi="Times-Roman" w:cs="Times-Roman"/>
          <w:b/>
          <w:bCs/>
          <w:sz w:val="24"/>
          <w:szCs w:val="24"/>
        </w:rPr>
        <w:t>planeeringu arvamuste ärakuulamise</w:t>
      </w:r>
    </w:p>
    <w:p w14:paraId="4C69AB08" w14:textId="04C47CC1" w:rsidR="00555FD2" w:rsidRPr="004F4FE8" w:rsidRDefault="00DC2980" w:rsidP="00422D8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 w:rsidRPr="004F4F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KOKKUVÕTE</w:t>
      </w:r>
    </w:p>
    <w:p w14:paraId="0CD31D4A" w14:textId="59408871" w:rsidR="00555FD2" w:rsidRPr="004F4FE8" w:rsidRDefault="00555FD2" w:rsidP="00422D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BBF3DDB" w14:textId="77777777" w:rsidR="00070B3B" w:rsidRPr="004F4FE8" w:rsidRDefault="00070B3B" w:rsidP="0042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74905" w14:textId="6B5FF6A8" w:rsidR="00555FD2" w:rsidRPr="004F4FE8" w:rsidRDefault="00FA5ABD" w:rsidP="0042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E8">
        <w:rPr>
          <w:rFonts w:ascii="Times New Roman" w:eastAsia="Times New Roman" w:hAnsi="Times New Roman" w:cs="Times New Roman"/>
          <w:sz w:val="24"/>
          <w:szCs w:val="24"/>
          <w:lang w:eastAsia="et-EE"/>
        </w:rPr>
        <w:t>Tallinn</w:t>
      </w:r>
      <w:r w:rsidR="00070B3B" w:rsidRPr="004F4F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Pr="004F4FE8">
        <w:rPr>
          <w:rFonts w:ascii="Times New Roman" w:eastAsia="Times New Roman" w:hAnsi="Times New Roman" w:cs="Times New Roman"/>
          <w:sz w:val="24"/>
          <w:szCs w:val="24"/>
          <w:lang w:eastAsia="et-EE"/>
        </w:rPr>
        <w:t>Suur-Ameerika 1</w:t>
      </w:r>
      <w:r w:rsidR="00070B3B" w:rsidRPr="004F4F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 w:rsidR="00070B3B" w:rsidRPr="004F4FE8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MS </w:t>
      </w:r>
      <w:proofErr w:type="spellStart"/>
      <w:r w:rsidR="00070B3B" w:rsidRPr="004F4FE8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Teams</w:t>
      </w:r>
      <w:proofErr w:type="spellEnd"/>
    </w:p>
    <w:p w14:paraId="0A5913F2" w14:textId="76B26460" w:rsidR="00555FD2" w:rsidRPr="004F4FE8" w:rsidRDefault="001C4C2C" w:rsidP="0042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55FD2" w:rsidRPr="004F4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septembril</w:t>
      </w:r>
      <w:r w:rsidR="00FA5ABD" w:rsidRPr="004F4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FD2" w:rsidRPr="004F4FE8">
        <w:rPr>
          <w:rFonts w:ascii="Times New Roman" w:hAnsi="Times New Roman" w:cs="Times New Roman"/>
          <w:b/>
          <w:sz w:val="24"/>
          <w:szCs w:val="24"/>
        </w:rPr>
        <w:t>202</w:t>
      </w:r>
      <w:r w:rsidR="007E0311" w:rsidRPr="004F4FE8">
        <w:rPr>
          <w:rFonts w:ascii="Times New Roman" w:hAnsi="Times New Roman" w:cs="Times New Roman"/>
          <w:b/>
          <w:sz w:val="24"/>
          <w:szCs w:val="24"/>
        </w:rPr>
        <w:t>4</w:t>
      </w:r>
    </w:p>
    <w:p w14:paraId="165ED733" w14:textId="77777777" w:rsidR="00555FD2" w:rsidRPr="004F4FE8" w:rsidRDefault="00555FD2" w:rsidP="0042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2806A" w14:textId="6743C27E" w:rsidR="00555FD2" w:rsidRPr="002E0FAD" w:rsidRDefault="00070B3B" w:rsidP="0042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FAD">
        <w:rPr>
          <w:rFonts w:ascii="Times New Roman" w:hAnsi="Times New Roman" w:cs="Times New Roman"/>
          <w:sz w:val="24"/>
          <w:szCs w:val="24"/>
        </w:rPr>
        <w:t>A</w:t>
      </w:r>
      <w:r w:rsidR="00555FD2" w:rsidRPr="002E0FAD">
        <w:rPr>
          <w:rFonts w:ascii="Times New Roman" w:hAnsi="Times New Roman" w:cs="Times New Roman"/>
          <w:sz w:val="24"/>
          <w:szCs w:val="24"/>
        </w:rPr>
        <w:t xml:space="preserve">lgas kell </w:t>
      </w:r>
      <w:r w:rsidRPr="002E0FAD">
        <w:rPr>
          <w:rFonts w:ascii="Times New Roman" w:hAnsi="Times New Roman" w:cs="Times New Roman"/>
          <w:sz w:val="24"/>
          <w:szCs w:val="24"/>
        </w:rPr>
        <w:tab/>
      </w:r>
      <w:r w:rsidR="001C4C2C">
        <w:rPr>
          <w:rFonts w:ascii="Times New Roman" w:hAnsi="Times New Roman" w:cs="Times New Roman"/>
          <w:sz w:val="24"/>
          <w:szCs w:val="24"/>
        </w:rPr>
        <w:t>11</w:t>
      </w:r>
      <w:r w:rsidR="00555FD2" w:rsidRPr="002E0FAD">
        <w:rPr>
          <w:rFonts w:ascii="Times New Roman" w:hAnsi="Times New Roman" w:cs="Times New Roman"/>
          <w:sz w:val="24"/>
          <w:szCs w:val="24"/>
        </w:rPr>
        <w:t>.</w:t>
      </w:r>
      <w:r w:rsidR="000C34E7" w:rsidRPr="002E0FAD">
        <w:rPr>
          <w:rFonts w:ascii="Times New Roman" w:hAnsi="Times New Roman" w:cs="Times New Roman"/>
          <w:sz w:val="24"/>
          <w:szCs w:val="24"/>
        </w:rPr>
        <w:t>0</w:t>
      </w:r>
      <w:r w:rsidR="00555FD2" w:rsidRPr="002E0FAD">
        <w:rPr>
          <w:rFonts w:ascii="Times New Roman" w:hAnsi="Times New Roman" w:cs="Times New Roman"/>
          <w:sz w:val="24"/>
          <w:szCs w:val="24"/>
        </w:rPr>
        <w:t>0</w:t>
      </w:r>
    </w:p>
    <w:p w14:paraId="76B547E2" w14:textId="2D2D4A1C" w:rsidR="00555FD2" w:rsidRPr="002E0FAD" w:rsidRDefault="00070B3B" w:rsidP="0042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FAD">
        <w:rPr>
          <w:rFonts w:ascii="Times New Roman" w:hAnsi="Times New Roman" w:cs="Times New Roman"/>
          <w:sz w:val="24"/>
          <w:szCs w:val="24"/>
        </w:rPr>
        <w:t>L</w:t>
      </w:r>
      <w:r w:rsidR="00555FD2" w:rsidRPr="002E0FAD">
        <w:rPr>
          <w:rFonts w:ascii="Times New Roman" w:hAnsi="Times New Roman" w:cs="Times New Roman"/>
          <w:sz w:val="24"/>
          <w:szCs w:val="24"/>
        </w:rPr>
        <w:t>õppes kell</w:t>
      </w:r>
      <w:r w:rsidR="00C744F7" w:rsidRPr="002E0FAD">
        <w:rPr>
          <w:rFonts w:ascii="Times New Roman" w:hAnsi="Times New Roman" w:cs="Times New Roman"/>
          <w:sz w:val="24"/>
          <w:szCs w:val="24"/>
        </w:rPr>
        <w:t xml:space="preserve"> </w:t>
      </w:r>
      <w:r w:rsidRPr="002E0FAD">
        <w:rPr>
          <w:rFonts w:ascii="Times New Roman" w:hAnsi="Times New Roman" w:cs="Times New Roman"/>
          <w:sz w:val="24"/>
          <w:szCs w:val="24"/>
        </w:rPr>
        <w:tab/>
      </w:r>
      <w:r w:rsidR="00C744F7" w:rsidRPr="002E0FAD">
        <w:rPr>
          <w:rFonts w:ascii="Times New Roman" w:hAnsi="Times New Roman" w:cs="Times New Roman"/>
          <w:sz w:val="24"/>
          <w:szCs w:val="24"/>
        </w:rPr>
        <w:t>1</w:t>
      </w:r>
      <w:r w:rsidR="001C4C2C">
        <w:rPr>
          <w:rFonts w:ascii="Times New Roman" w:hAnsi="Times New Roman" w:cs="Times New Roman"/>
          <w:sz w:val="24"/>
          <w:szCs w:val="24"/>
        </w:rPr>
        <w:t>1.40</w:t>
      </w:r>
    </w:p>
    <w:p w14:paraId="4B6BF775" w14:textId="77777777" w:rsidR="0049331D" w:rsidRPr="002E0FAD" w:rsidRDefault="0049331D" w:rsidP="0042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84C8F" w14:textId="28E3EA5D" w:rsidR="001C4C2C" w:rsidRDefault="001C4C2C" w:rsidP="001C4C2C">
      <w:pPr>
        <w:shd w:val="clear" w:color="auto" w:fill="FFFFFF"/>
        <w:spacing w:after="0" w:line="240" w:lineRule="auto"/>
        <w:ind w:left="1416" w:hanging="1416"/>
        <w:textAlignment w:val="center"/>
        <w:rPr>
          <w:rFonts w:ascii="Times New Roman" w:hAnsi="Times New Roman" w:cs="Times New Roman"/>
          <w:sz w:val="24"/>
          <w:szCs w:val="24"/>
        </w:rPr>
      </w:pPr>
      <w:r w:rsidRPr="002E0FAD">
        <w:rPr>
          <w:rFonts w:ascii="Times New Roman" w:eastAsia="Calibri" w:hAnsi="Times New Roman" w:cs="Times New Roman"/>
          <w:sz w:val="24"/>
          <w:szCs w:val="24"/>
        </w:rPr>
        <w:t xml:space="preserve">Osalesid: </w:t>
      </w:r>
      <w:r w:rsidRPr="002E0FA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Külli Siim</w:t>
      </w:r>
      <w:r w:rsidR="00071E74" w:rsidRPr="002E0FAD">
        <w:rPr>
          <w:rFonts w:ascii="Times New Roman" w:hAnsi="Times New Roman" w:cs="Times New Roman"/>
          <w:sz w:val="24"/>
          <w:szCs w:val="24"/>
        </w:rPr>
        <w:tab/>
      </w:r>
      <w:r w:rsidR="00071E74" w:rsidRPr="002E0F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C4D" w:rsidRPr="002E0FAD">
        <w:rPr>
          <w:rFonts w:ascii="Times New Roman" w:hAnsi="Times New Roman" w:cs="Times New Roman"/>
          <w:sz w:val="24"/>
          <w:szCs w:val="24"/>
        </w:rPr>
        <w:t xml:space="preserve">Regionaal- ja Põllumajandusministeerium                                                           </w:t>
      </w:r>
    </w:p>
    <w:p w14:paraId="170ABBA3" w14:textId="5C9AC90C" w:rsidR="001C4C2C" w:rsidRDefault="001C4C2C" w:rsidP="001C4C2C">
      <w:pPr>
        <w:shd w:val="clear" w:color="auto" w:fill="FFFFFF"/>
        <w:spacing w:after="0" w:line="240" w:lineRule="auto"/>
        <w:ind w:left="1416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Loona Kangur</w:t>
      </w:r>
      <w:r w:rsidRPr="001C4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0FAD">
        <w:rPr>
          <w:rFonts w:ascii="Times New Roman" w:hAnsi="Times New Roman" w:cs="Times New Roman"/>
          <w:sz w:val="24"/>
          <w:szCs w:val="24"/>
        </w:rPr>
        <w:t>Regionaal- ja Põllumajandusministeerium</w:t>
      </w:r>
    </w:p>
    <w:p w14:paraId="552A8D27" w14:textId="5E4F7445" w:rsidR="000C34E7" w:rsidRPr="002E0FAD" w:rsidRDefault="00F04BCB" w:rsidP="001C4C2C">
      <w:pPr>
        <w:shd w:val="clear" w:color="auto" w:fill="FFFFFF"/>
        <w:spacing w:after="0" w:line="240" w:lineRule="auto"/>
        <w:ind w:left="1416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2E0FAD">
        <w:rPr>
          <w:rFonts w:ascii="Times New Roman" w:eastAsia="Calibri" w:hAnsi="Times New Roman" w:cs="Times New Roman"/>
          <w:sz w:val="24"/>
          <w:szCs w:val="24"/>
        </w:rPr>
        <w:t>Kaire Jaanus</w:t>
      </w:r>
      <w:r w:rsidR="000C34E7" w:rsidRPr="002E0FAD">
        <w:rPr>
          <w:rFonts w:ascii="Times New Roman" w:eastAsia="Calibri" w:hAnsi="Times New Roman" w:cs="Times New Roman"/>
          <w:sz w:val="24"/>
          <w:szCs w:val="24"/>
        </w:rPr>
        <w:tab/>
      </w:r>
      <w:r w:rsidR="000C34E7" w:rsidRPr="002E0FAD">
        <w:rPr>
          <w:rFonts w:ascii="Times New Roman" w:eastAsia="Calibri" w:hAnsi="Times New Roman" w:cs="Times New Roman"/>
          <w:sz w:val="24"/>
          <w:szCs w:val="24"/>
        </w:rPr>
        <w:tab/>
      </w:r>
      <w:r w:rsidR="000C34E7" w:rsidRPr="002E0FAD">
        <w:rPr>
          <w:rFonts w:ascii="Times New Roman" w:eastAsia="Calibri" w:hAnsi="Times New Roman" w:cs="Times New Roman"/>
          <w:sz w:val="24"/>
          <w:szCs w:val="24"/>
        </w:rPr>
        <w:tab/>
      </w:r>
      <w:r w:rsidR="000C34E7" w:rsidRPr="002E0FAD">
        <w:rPr>
          <w:rFonts w:ascii="Times New Roman" w:hAnsi="Times New Roman" w:cs="Times New Roman"/>
          <w:sz w:val="24"/>
          <w:szCs w:val="24"/>
        </w:rPr>
        <w:t>Regionaal- ja Põllumajandusministeerium</w:t>
      </w:r>
    </w:p>
    <w:p w14:paraId="059462B2" w14:textId="37DC34F6" w:rsidR="00EB16EE" w:rsidRDefault="001C4C2C" w:rsidP="00F04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5947831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Maike Heido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Jõelähtme Vallavalitsus</w:t>
      </w:r>
    </w:p>
    <w:p w14:paraId="158EC956" w14:textId="24A3A85F" w:rsidR="001C4C2C" w:rsidRDefault="001C4C2C" w:rsidP="00F04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Meelis </w:t>
      </w:r>
      <w:proofErr w:type="spellStart"/>
      <w:r>
        <w:rPr>
          <w:rFonts w:ascii="Times New Roman" w:hAnsi="Times New Roman" w:cs="Times New Roman"/>
          <w:sz w:val="24"/>
          <w:szCs w:val="24"/>
        </w:rPr>
        <w:t>Krinpus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arvamusi esitanud isik</w:t>
      </w:r>
    </w:p>
    <w:p w14:paraId="63559292" w14:textId="6AFE3348" w:rsidR="001C4C2C" w:rsidRPr="002E0FAD" w:rsidRDefault="001C4C2C" w:rsidP="00F04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Madis </w:t>
      </w:r>
      <w:proofErr w:type="spellStart"/>
      <w:r>
        <w:rPr>
          <w:rFonts w:ascii="Times New Roman" w:hAnsi="Times New Roman" w:cs="Times New Roman"/>
          <w:sz w:val="24"/>
          <w:szCs w:val="24"/>
        </w:rPr>
        <w:t>Piirla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Meelis </w:t>
      </w:r>
      <w:proofErr w:type="spellStart"/>
      <w:r>
        <w:rPr>
          <w:rFonts w:ascii="Times New Roman" w:hAnsi="Times New Roman" w:cs="Times New Roman"/>
          <w:sz w:val="24"/>
          <w:szCs w:val="24"/>
        </w:rPr>
        <w:t>Krinpuse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esindaja</w:t>
      </w:r>
    </w:p>
    <w:p w14:paraId="5BC725F4" w14:textId="77777777" w:rsidR="00F04BCB" w:rsidRDefault="00F04BCB" w:rsidP="00F04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81CBC" w14:textId="77777777" w:rsidR="001C4C2C" w:rsidRPr="00F04BCB" w:rsidRDefault="001C4C2C" w:rsidP="00F04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2E8022D5" w14:textId="1FA65EB2" w:rsidR="00FA5ABD" w:rsidRPr="002E0FAD" w:rsidRDefault="001C4C2C" w:rsidP="006F79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Jõelähtme</w:t>
      </w:r>
      <w:r w:rsidR="00F04BCB" w:rsidRPr="002E0FAD">
        <w:rPr>
          <w:rFonts w:ascii="Times New Roman" w:hAnsi="Times New Roman" w:cs="Times New Roman"/>
          <w:b/>
          <w:bCs/>
          <w:sz w:val="24"/>
          <w:szCs w:val="24"/>
        </w:rPr>
        <w:t xml:space="preserve"> vald, </w:t>
      </w:r>
      <w:r>
        <w:rPr>
          <w:rFonts w:ascii="Times New Roman" w:hAnsi="Times New Roman" w:cs="Times New Roman"/>
          <w:b/>
          <w:bCs/>
          <w:sz w:val="24"/>
          <w:szCs w:val="24"/>
        </w:rPr>
        <w:t>Manniva</w:t>
      </w:r>
      <w:r w:rsidR="00F04BCB" w:rsidRPr="002E0FAD">
        <w:rPr>
          <w:rFonts w:ascii="Times New Roman" w:hAnsi="Times New Roman" w:cs="Times New Roman"/>
          <w:b/>
          <w:bCs/>
          <w:sz w:val="24"/>
          <w:szCs w:val="24"/>
        </w:rPr>
        <w:t xml:space="preserve"> küla, </w:t>
      </w:r>
      <w:r>
        <w:rPr>
          <w:rFonts w:ascii="Times New Roman" w:hAnsi="Times New Roman" w:cs="Times New Roman"/>
          <w:b/>
          <w:bCs/>
          <w:sz w:val="24"/>
          <w:szCs w:val="24"/>
        </w:rPr>
        <w:t>Tammenõlva kinnistu ja lähiala</w:t>
      </w:r>
      <w:r w:rsidR="00FA5ABD" w:rsidRPr="002E0FAD">
        <w:rPr>
          <w:rFonts w:ascii="Times New Roman" w:hAnsi="Times New Roman" w:cs="Times New Roman"/>
          <w:b/>
          <w:bCs/>
          <w:sz w:val="24"/>
          <w:szCs w:val="24"/>
        </w:rPr>
        <w:t xml:space="preserve"> detailplaneering</w:t>
      </w:r>
    </w:p>
    <w:p w14:paraId="1FD778A9" w14:textId="77777777" w:rsidR="006F79B7" w:rsidRPr="002E0FAD" w:rsidRDefault="006F79B7" w:rsidP="006F79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B5538" w14:textId="56788449" w:rsidR="002E0FAD" w:rsidRDefault="001C4C2C" w:rsidP="006F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2C">
        <w:rPr>
          <w:rFonts w:ascii="Times New Roman" w:eastAsia="Times New Roman" w:hAnsi="Times New Roman" w:cs="Times New Roman"/>
          <w:sz w:val="24"/>
          <w:szCs w:val="24"/>
        </w:rPr>
        <w:t xml:space="preserve">Planeering võeti vastu Jõelähtme Vallavolikogu 16.11.2023 otsusega nr 161. Detailplaneeringu avalik väljapanek toimus ajavahemikul 18.12.2023–16.01.2024, mille kestel esitasid kirjalikke arvamusi Jane </w:t>
      </w:r>
      <w:proofErr w:type="spellStart"/>
      <w:r w:rsidRPr="001C4C2C">
        <w:rPr>
          <w:rFonts w:ascii="Times New Roman" w:eastAsia="Times New Roman" w:hAnsi="Times New Roman" w:cs="Times New Roman"/>
          <w:sz w:val="24"/>
          <w:szCs w:val="24"/>
        </w:rPr>
        <w:t>Meimer-Parktal</w:t>
      </w:r>
      <w:proofErr w:type="spellEnd"/>
      <w:r w:rsidRPr="001C4C2C">
        <w:rPr>
          <w:rFonts w:ascii="Times New Roman" w:eastAsia="Times New Roman" w:hAnsi="Times New Roman" w:cs="Times New Roman"/>
          <w:sz w:val="24"/>
          <w:szCs w:val="24"/>
        </w:rPr>
        <w:t xml:space="preserve"> ja Meelis </w:t>
      </w:r>
      <w:proofErr w:type="spellStart"/>
      <w:r w:rsidRPr="001C4C2C">
        <w:rPr>
          <w:rFonts w:ascii="Times New Roman" w:eastAsia="Times New Roman" w:hAnsi="Times New Roman" w:cs="Times New Roman"/>
          <w:sz w:val="24"/>
          <w:szCs w:val="24"/>
        </w:rPr>
        <w:t>Krinpus</w:t>
      </w:r>
      <w:proofErr w:type="spellEnd"/>
      <w:r w:rsidRPr="001C4C2C">
        <w:rPr>
          <w:rFonts w:ascii="Times New Roman" w:eastAsia="Times New Roman" w:hAnsi="Times New Roman" w:cs="Times New Roman"/>
          <w:sz w:val="24"/>
          <w:szCs w:val="24"/>
        </w:rPr>
        <w:t>. Jõelähtme Vallavalitsus vastas arvamustele ning korraldas detailplaneeringu avaliku väljapaneku tulemuste avaliku arutelu</w:t>
      </w:r>
      <w:r w:rsidR="002E0FAD" w:rsidRPr="002E0FAD">
        <w:rPr>
          <w:rFonts w:ascii="Times New Roman" w:eastAsia="Times New Roman" w:hAnsi="Times New Roman" w:cs="Times New Roman"/>
          <w:sz w:val="24"/>
          <w:szCs w:val="24"/>
        </w:rPr>
        <w:t xml:space="preserve">, mille tulemusena arvamuste osas kokkuleppele ei jõutud. </w:t>
      </w:r>
    </w:p>
    <w:p w14:paraId="21C4F9CC" w14:textId="77777777" w:rsidR="006F79B7" w:rsidRPr="00C4711E" w:rsidRDefault="006F79B7" w:rsidP="006F79B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89FC58E" w14:textId="2AE4F5B6" w:rsidR="00996ABB" w:rsidRPr="002E0FAD" w:rsidRDefault="00937F2B" w:rsidP="006F79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AD">
        <w:rPr>
          <w:rFonts w:ascii="Times New Roman" w:hAnsi="Times New Roman" w:cs="Times New Roman"/>
          <w:sz w:val="24"/>
          <w:szCs w:val="24"/>
        </w:rPr>
        <w:t xml:space="preserve">Tulenevalt </w:t>
      </w:r>
      <w:proofErr w:type="spellStart"/>
      <w:r w:rsidRPr="002E0FAD">
        <w:rPr>
          <w:rFonts w:ascii="Times New Roman" w:eastAsia="Calibri" w:hAnsi="Times New Roman" w:cs="Times New Roman"/>
          <w:bCs/>
          <w:sz w:val="24"/>
          <w:szCs w:val="24"/>
        </w:rPr>
        <w:t>PlanS</w:t>
      </w:r>
      <w:proofErr w:type="spellEnd"/>
      <w:r w:rsidRPr="002E0FAD">
        <w:rPr>
          <w:rFonts w:ascii="Times New Roman" w:eastAsia="Calibri" w:hAnsi="Times New Roman" w:cs="Times New Roman"/>
          <w:bCs/>
          <w:sz w:val="24"/>
          <w:szCs w:val="24"/>
        </w:rPr>
        <w:t xml:space="preserve"> § </w:t>
      </w:r>
      <w:r w:rsidR="002E0FAD" w:rsidRPr="002E0FAD">
        <w:rPr>
          <w:rFonts w:ascii="Times New Roman" w:eastAsia="Calibri" w:hAnsi="Times New Roman" w:cs="Times New Roman"/>
          <w:bCs/>
          <w:sz w:val="24"/>
          <w:szCs w:val="24"/>
        </w:rPr>
        <w:t>90</w:t>
      </w:r>
      <w:r w:rsidRPr="002E0FAD">
        <w:rPr>
          <w:rFonts w:ascii="Times New Roman" w:eastAsia="Calibri" w:hAnsi="Times New Roman" w:cs="Times New Roman"/>
          <w:bCs/>
          <w:sz w:val="24"/>
          <w:szCs w:val="24"/>
        </w:rPr>
        <w:t xml:space="preserve"> lõike </w:t>
      </w:r>
      <w:r w:rsidR="002E0FAD" w:rsidRPr="002E0FA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0FAD">
        <w:rPr>
          <w:rFonts w:ascii="Times New Roman" w:eastAsia="Calibri" w:hAnsi="Times New Roman" w:cs="Times New Roman"/>
          <w:bCs/>
          <w:sz w:val="24"/>
          <w:szCs w:val="24"/>
        </w:rPr>
        <w:t xml:space="preserve"> punktist 2 </w:t>
      </w:r>
      <w:r w:rsidRPr="002E0FAD">
        <w:rPr>
          <w:rFonts w:ascii="Times New Roman" w:hAnsi="Times New Roman" w:cs="Times New Roman"/>
          <w:sz w:val="24"/>
          <w:szCs w:val="24"/>
        </w:rPr>
        <w:t xml:space="preserve">kuulati </w:t>
      </w:r>
      <w:r w:rsidR="001C4C2C">
        <w:rPr>
          <w:rFonts w:ascii="Times New Roman" w:hAnsi="Times New Roman" w:cs="Times New Roman"/>
          <w:sz w:val="24"/>
          <w:szCs w:val="24"/>
        </w:rPr>
        <w:t>3. septembril</w:t>
      </w:r>
      <w:r w:rsidR="00996ABB" w:rsidRPr="002E0FAD">
        <w:rPr>
          <w:rFonts w:ascii="Times New Roman" w:hAnsi="Times New Roman" w:cs="Times New Roman"/>
          <w:sz w:val="24"/>
          <w:szCs w:val="24"/>
        </w:rPr>
        <w:t xml:space="preserve"> 202</w:t>
      </w:r>
      <w:r w:rsidR="006E3C59" w:rsidRPr="002E0FAD">
        <w:rPr>
          <w:rFonts w:ascii="Times New Roman" w:hAnsi="Times New Roman" w:cs="Times New Roman"/>
          <w:sz w:val="24"/>
          <w:szCs w:val="24"/>
        </w:rPr>
        <w:t>4</w:t>
      </w:r>
      <w:r w:rsidR="00996ABB" w:rsidRPr="002E0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2C">
        <w:rPr>
          <w:rFonts w:ascii="Times New Roman" w:hAnsi="Times New Roman" w:cs="Times New Roman"/>
          <w:sz w:val="24"/>
          <w:szCs w:val="24"/>
        </w:rPr>
        <w:t>ReMis</w:t>
      </w:r>
      <w:proofErr w:type="spellEnd"/>
      <w:r w:rsidR="002A3C6F" w:rsidRPr="002E0FAD">
        <w:rPr>
          <w:rFonts w:ascii="Times New Roman" w:hAnsi="Times New Roman" w:cs="Times New Roman"/>
          <w:sz w:val="24"/>
          <w:szCs w:val="24"/>
        </w:rPr>
        <w:t xml:space="preserve"> </w:t>
      </w:r>
      <w:r w:rsidRPr="002E0FAD">
        <w:rPr>
          <w:rFonts w:ascii="Times New Roman" w:hAnsi="Times New Roman" w:cs="Times New Roman"/>
          <w:sz w:val="24"/>
          <w:szCs w:val="24"/>
        </w:rPr>
        <w:t xml:space="preserve">ära planeeringu avalikul </w:t>
      </w:r>
      <w:r w:rsidRPr="002E0FAD">
        <w:rPr>
          <w:rFonts w:ascii="Times New Roman" w:eastAsia="Calibri" w:hAnsi="Times New Roman" w:cs="Times New Roman"/>
          <w:sz w:val="24"/>
          <w:szCs w:val="24"/>
          <w:lang w:eastAsia="et-EE"/>
        </w:rPr>
        <w:t>väljapanekul</w:t>
      </w:r>
      <w:r w:rsidR="001E41EE" w:rsidRPr="002E0FAD">
        <w:rPr>
          <w:rFonts w:ascii="Times New Roman" w:hAnsi="Times New Roman" w:cs="Times New Roman"/>
          <w:sz w:val="24"/>
          <w:szCs w:val="24"/>
        </w:rPr>
        <w:t xml:space="preserve"> </w:t>
      </w:r>
      <w:r w:rsidRPr="002E0FAD">
        <w:rPr>
          <w:rFonts w:ascii="Times New Roman" w:hAnsi="Times New Roman" w:cs="Times New Roman"/>
          <w:sz w:val="24"/>
          <w:szCs w:val="24"/>
        </w:rPr>
        <w:t>arvamusi esitanud isiku</w:t>
      </w:r>
      <w:r w:rsidR="00A62C22" w:rsidRPr="002E0FAD">
        <w:rPr>
          <w:rFonts w:ascii="Times New Roman" w:hAnsi="Times New Roman" w:cs="Times New Roman"/>
          <w:sz w:val="24"/>
          <w:szCs w:val="24"/>
        </w:rPr>
        <w:t>i</w:t>
      </w:r>
      <w:r w:rsidRPr="002E0FAD">
        <w:rPr>
          <w:rFonts w:ascii="Times New Roman" w:hAnsi="Times New Roman" w:cs="Times New Roman"/>
          <w:sz w:val="24"/>
          <w:szCs w:val="24"/>
        </w:rPr>
        <w:t xml:space="preserve">d, kelle arvamusi </w:t>
      </w:r>
      <w:r w:rsidR="00D51115" w:rsidRPr="002E0FAD">
        <w:rPr>
          <w:rFonts w:ascii="Times New Roman" w:hAnsi="Times New Roman" w:cs="Times New Roman"/>
          <w:sz w:val="24"/>
          <w:szCs w:val="24"/>
        </w:rPr>
        <w:t>detail</w:t>
      </w:r>
      <w:r w:rsidRPr="002E0FAD">
        <w:rPr>
          <w:rFonts w:ascii="Times New Roman" w:hAnsi="Times New Roman" w:cs="Times New Roman"/>
          <w:sz w:val="24"/>
          <w:szCs w:val="24"/>
        </w:rPr>
        <w:t>planeeringu koostamisel ei arvestatud, ja planeeringu koostamist korraldava kohaliku omavalitsuse esindaja arvamused</w:t>
      </w:r>
      <w:r w:rsidR="00996ABB" w:rsidRPr="002E0F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126337" w14:textId="77777777" w:rsidR="0098438F" w:rsidRPr="004F4FE8" w:rsidRDefault="0098438F" w:rsidP="00662CB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7F10D" w14:textId="13F65D99" w:rsidR="0026693F" w:rsidRPr="004F4FE8" w:rsidRDefault="00FC323F" w:rsidP="00422D8D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FE8">
        <w:rPr>
          <w:rFonts w:ascii="Times New Roman" w:hAnsi="Times New Roman" w:cs="Times New Roman"/>
          <w:b/>
          <w:sz w:val="24"/>
          <w:szCs w:val="24"/>
        </w:rPr>
        <w:t>Arutati</w:t>
      </w:r>
    </w:p>
    <w:p w14:paraId="2026A7E0" w14:textId="77777777" w:rsidR="006F79B7" w:rsidRDefault="006F79B7" w:rsidP="006F79B7">
      <w:pPr>
        <w:pStyle w:val="Loendilik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07DE96" w14:textId="04071EAF" w:rsidR="00C4711E" w:rsidRPr="002E0FAD" w:rsidRDefault="001C4C2C" w:rsidP="006F79B7">
      <w:pPr>
        <w:pStyle w:val="Loendilik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Meelis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Krinpus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ja tema esindaja</w:t>
      </w:r>
      <w:r w:rsidR="00C4711E" w:rsidRPr="002E0FA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ei nõustunud detailplaneeringu osaga, </w:t>
      </w:r>
      <w:r w:rsidRPr="001C4C2C">
        <w:rPr>
          <w:rFonts w:ascii="Times New Roman" w:hAnsi="Times New Roman" w:cs="Times New Roman"/>
          <w:bCs/>
          <w:sz w:val="24"/>
          <w:szCs w:val="24"/>
        </w:rPr>
        <w:t xml:space="preserve">mis puudutab </w:t>
      </w:r>
      <w:r>
        <w:rPr>
          <w:rFonts w:ascii="Times New Roman" w:hAnsi="Times New Roman" w:cs="Times New Roman"/>
          <w:bCs/>
          <w:sz w:val="24"/>
          <w:szCs w:val="24"/>
        </w:rPr>
        <w:t>ühisveevärgi ja -kanalisatsiooni</w:t>
      </w:r>
      <w:r w:rsidR="00CC2661">
        <w:rPr>
          <w:rFonts w:ascii="Times New Roman" w:hAnsi="Times New Roman" w:cs="Times New Roman"/>
          <w:bCs/>
          <w:sz w:val="24"/>
          <w:szCs w:val="24"/>
        </w:rPr>
        <w:t xml:space="preserve"> (ÜVK)</w:t>
      </w:r>
      <w:r w:rsidRPr="001C4C2C">
        <w:rPr>
          <w:rFonts w:ascii="Times New Roman" w:hAnsi="Times New Roman" w:cs="Times New Roman"/>
          <w:bCs/>
          <w:sz w:val="24"/>
          <w:szCs w:val="24"/>
        </w:rPr>
        <w:t xml:space="preserve"> liitumispunkti asukohta, kuna see tekitab eraomandile ebamõistlikku koormust. </w:t>
      </w:r>
      <w:r w:rsidR="00CC2661">
        <w:rPr>
          <w:rFonts w:ascii="Times New Roman" w:hAnsi="Times New Roman" w:cs="Times New Roman"/>
          <w:bCs/>
          <w:sz w:val="24"/>
          <w:szCs w:val="24"/>
        </w:rPr>
        <w:t>Nad taotlesid</w:t>
      </w:r>
      <w:r w:rsidRPr="001C4C2C">
        <w:rPr>
          <w:rFonts w:ascii="Times New Roman" w:hAnsi="Times New Roman" w:cs="Times New Roman"/>
          <w:bCs/>
          <w:sz w:val="24"/>
          <w:szCs w:val="24"/>
        </w:rPr>
        <w:t>, et ÜVK liitumispunkti asukoht lahendatakse viisil, mis võimaldaks ÜVK torustiku planeerimist Siimu tee kinnistule</w:t>
      </w:r>
      <w:r w:rsidR="00CC2661">
        <w:rPr>
          <w:rFonts w:ascii="Times New Roman" w:hAnsi="Times New Roman" w:cs="Times New Roman"/>
          <w:bCs/>
          <w:sz w:val="24"/>
          <w:szCs w:val="24"/>
        </w:rPr>
        <w:t xml:space="preserve"> ning ei näeks perspektiivis ette Sootalu tee 17 kinnistu läbimist</w:t>
      </w:r>
      <w:r w:rsidRPr="001C4C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7B7A8B" w14:textId="77777777" w:rsidR="00C4711E" w:rsidRPr="002E0FAD" w:rsidRDefault="00C4711E" w:rsidP="006F79B7">
      <w:pPr>
        <w:pStyle w:val="Loendilik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7AA013" w14:textId="394FF597" w:rsidR="003F057F" w:rsidRPr="002E0FAD" w:rsidRDefault="0020138E" w:rsidP="0020138E">
      <w:pPr>
        <w:pStyle w:val="Loendilik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Jõelähtme</w:t>
      </w:r>
      <w:r w:rsidR="003F057F" w:rsidRPr="002E0FA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Vallavalitsuse esindaja</w:t>
      </w:r>
      <w:r w:rsidR="003F057F" w:rsidRPr="002E0FAD">
        <w:rPr>
          <w:rFonts w:ascii="Times New Roman" w:hAnsi="Times New Roman" w:cs="Times New Roman"/>
          <w:bCs/>
          <w:sz w:val="24"/>
          <w:szCs w:val="24"/>
        </w:rPr>
        <w:t xml:space="preserve"> selgitas, et </w:t>
      </w:r>
      <w:r>
        <w:rPr>
          <w:rFonts w:ascii="Times New Roman" w:hAnsi="Times New Roman" w:cs="Times New Roman"/>
          <w:bCs/>
          <w:sz w:val="24"/>
          <w:szCs w:val="24"/>
        </w:rPr>
        <w:t xml:space="preserve">detailplaneeringu seletuskirja on muudetud tulenevalt M.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Krinpuse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arvamusest,</w:t>
      </w:r>
      <w:r w:rsidR="00473417">
        <w:rPr>
          <w:rFonts w:ascii="Times New Roman" w:hAnsi="Times New Roman" w:cs="Times New Roman"/>
          <w:bCs/>
          <w:sz w:val="24"/>
          <w:szCs w:val="24"/>
        </w:rPr>
        <w:t xml:space="preserve"> asendades</w:t>
      </w:r>
      <w:r w:rsidR="00E642B5">
        <w:rPr>
          <w:rFonts w:ascii="Times New Roman" w:hAnsi="Times New Roman" w:cs="Times New Roman"/>
          <w:bCs/>
          <w:sz w:val="24"/>
          <w:szCs w:val="24"/>
        </w:rPr>
        <w:t xml:space="preserve"> lk 38 viimases lõigus</w:t>
      </w:r>
      <w:r w:rsidR="00473417">
        <w:rPr>
          <w:rFonts w:ascii="Times New Roman" w:hAnsi="Times New Roman" w:cs="Times New Roman"/>
          <w:bCs/>
          <w:sz w:val="24"/>
          <w:szCs w:val="24"/>
        </w:rPr>
        <w:t xml:space="preserve"> „Sootalu tee pikendus“ sõnadega „Sootalu tee mõtteline pikendus“, millega M. </w:t>
      </w:r>
      <w:proofErr w:type="spellStart"/>
      <w:r w:rsidR="00473417">
        <w:rPr>
          <w:rFonts w:ascii="Times New Roman" w:hAnsi="Times New Roman" w:cs="Times New Roman"/>
          <w:bCs/>
          <w:sz w:val="24"/>
          <w:szCs w:val="24"/>
        </w:rPr>
        <w:t>Krinpus</w:t>
      </w:r>
      <w:proofErr w:type="spellEnd"/>
      <w:r w:rsidR="00473417">
        <w:rPr>
          <w:rFonts w:ascii="Times New Roman" w:hAnsi="Times New Roman" w:cs="Times New Roman"/>
          <w:bCs/>
          <w:sz w:val="24"/>
          <w:szCs w:val="24"/>
        </w:rPr>
        <w:t xml:space="preserve"> ei nõustunud.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417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al</w:t>
      </w:r>
      <w:r w:rsidR="00473417">
        <w:rPr>
          <w:rFonts w:ascii="Times New Roman" w:hAnsi="Times New Roman" w:cs="Times New Roman"/>
          <w:bCs/>
          <w:sz w:val="24"/>
          <w:szCs w:val="24"/>
        </w:rPr>
        <w:t>lavalitsus</w:t>
      </w:r>
      <w:r>
        <w:rPr>
          <w:rFonts w:ascii="Times New Roman" w:hAnsi="Times New Roman" w:cs="Times New Roman"/>
          <w:bCs/>
          <w:sz w:val="24"/>
          <w:szCs w:val="24"/>
        </w:rPr>
        <w:t xml:space="preserve"> ei soovi</w:t>
      </w:r>
      <w:r w:rsidR="00473417">
        <w:rPr>
          <w:rFonts w:ascii="Times New Roman" w:hAnsi="Times New Roman" w:cs="Times New Roman"/>
          <w:bCs/>
          <w:sz w:val="24"/>
          <w:szCs w:val="24"/>
        </w:rPr>
        <w:t>nud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417">
        <w:rPr>
          <w:rFonts w:ascii="Times New Roman" w:hAnsi="Times New Roman" w:cs="Times New Roman"/>
          <w:bCs/>
          <w:sz w:val="24"/>
          <w:szCs w:val="24"/>
        </w:rPr>
        <w:t xml:space="preserve">siiski </w:t>
      </w:r>
      <w:r>
        <w:rPr>
          <w:rFonts w:ascii="Times New Roman" w:hAnsi="Times New Roman" w:cs="Times New Roman"/>
          <w:bCs/>
          <w:sz w:val="24"/>
          <w:szCs w:val="24"/>
        </w:rPr>
        <w:t xml:space="preserve">täielikult loobuda võimalusest vajadusel perspektiivis kavandada </w:t>
      </w:r>
      <w:r w:rsidR="00473417">
        <w:rPr>
          <w:rFonts w:ascii="Times New Roman" w:hAnsi="Times New Roman" w:cs="Times New Roman"/>
          <w:bCs/>
          <w:sz w:val="24"/>
          <w:szCs w:val="24"/>
        </w:rPr>
        <w:t>liitumispunkti antud asukohas.</w:t>
      </w:r>
    </w:p>
    <w:p w14:paraId="3165CC01" w14:textId="77777777" w:rsidR="0008010C" w:rsidRPr="0043438B" w:rsidRDefault="0008010C" w:rsidP="00D51115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D0FB69" w14:textId="37C82AE8" w:rsidR="00E642B5" w:rsidRDefault="00E642B5" w:rsidP="0062389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2B5">
        <w:rPr>
          <w:rFonts w:ascii="Times New Roman" w:hAnsi="Times New Roman" w:cs="Times New Roman"/>
          <w:sz w:val="24"/>
          <w:szCs w:val="24"/>
          <w:u w:val="single"/>
        </w:rPr>
        <w:t>Arutelu tulemusel</w:t>
      </w:r>
      <w:r>
        <w:rPr>
          <w:rFonts w:ascii="Times New Roman" w:hAnsi="Times New Roman" w:cs="Times New Roman"/>
          <w:sz w:val="24"/>
          <w:szCs w:val="24"/>
        </w:rPr>
        <w:t xml:space="preserve"> selgus, et Meelis </w:t>
      </w:r>
      <w:proofErr w:type="spellStart"/>
      <w:r>
        <w:rPr>
          <w:rFonts w:ascii="Times New Roman" w:hAnsi="Times New Roman" w:cs="Times New Roman"/>
          <w:sz w:val="24"/>
          <w:szCs w:val="24"/>
        </w:rPr>
        <w:t>Krinpus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nõus lahendusega, mille kohaselt </w:t>
      </w:r>
      <w:r w:rsidR="00B030A7">
        <w:rPr>
          <w:rFonts w:ascii="Times New Roman" w:hAnsi="Times New Roman" w:cs="Times New Roman"/>
          <w:sz w:val="24"/>
          <w:szCs w:val="24"/>
        </w:rPr>
        <w:t>nähakse</w:t>
      </w:r>
      <w:r>
        <w:rPr>
          <w:rFonts w:ascii="Times New Roman" w:hAnsi="Times New Roman" w:cs="Times New Roman"/>
          <w:sz w:val="24"/>
          <w:szCs w:val="24"/>
        </w:rPr>
        <w:t xml:space="preserve"> esimese variandina</w:t>
      </w:r>
      <w:r w:rsidR="00B030A7">
        <w:rPr>
          <w:rFonts w:ascii="Times New Roman" w:hAnsi="Times New Roman" w:cs="Times New Roman"/>
          <w:sz w:val="24"/>
          <w:szCs w:val="24"/>
        </w:rPr>
        <w:t xml:space="preserve"> ette</w:t>
      </w:r>
      <w:r>
        <w:rPr>
          <w:rFonts w:ascii="Times New Roman" w:hAnsi="Times New Roman" w:cs="Times New Roman"/>
          <w:sz w:val="24"/>
          <w:szCs w:val="24"/>
        </w:rPr>
        <w:t xml:space="preserve"> ÜVK torustiku kavandami</w:t>
      </w:r>
      <w:r w:rsidR="00B030A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Siimu tee kinnistu</w:t>
      </w:r>
      <w:r w:rsidR="00B030A7">
        <w:rPr>
          <w:rFonts w:ascii="Times New Roman" w:hAnsi="Times New Roman" w:cs="Times New Roman"/>
          <w:sz w:val="24"/>
          <w:szCs w:val="24"/>
        </w:rPr>
        <w:t xml:space="preserve"> kaudu</w:t>
      </w:r>
      <w:r>
        <w:rPr>
          <w:rFonts w:ascii="Times New Roman" w:hAnsi="Times New Roman" w:cs="Times New Roman"/>
          <w:sz w:val="24"/>
          <w:szCs w:val="24"/>
        </w:rPr>
        <w:t>, jättes Sootalu tee teiseks alternatiiviks.</w:t>
      </w:r>
      <w:r w:rsidR="00473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5C60F" w14:textId="77777777" w:rsidR="00E642B5" w:rsidRDefault="00E642B5" w:rsidP="0062389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E6BEA63" w14:textId="71CF83AF" w:rsidR="00BD0A20" w:rsidRDefault="00E642B5" w:rsidP="0062389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0A7">
        <w:rPr>
          <w:rFonts w:ascii="Times New Roman" w:hAnsi="Times New Roman" w:cs="Times New Roman"/>
          <w:b/>
          <w:bCs/>
          <w:sz w:val="24"/>
          <w:szCs w:val="24"/>
        </w:rPr>
        <w:lastRenderedPageBreak/>
        <w:t>Lepiti kokku</w:t>
      </w:r>
      <w:r>
        <w:rPr>
          <w:rFonts w:ascii="Times New Roman" w:hAnsi="Times New Roman" w:cs="Times New Roman"/>
          <w:sz w:val="24"/>
          <w:szCs w:val="24"/>
        </w:rPr>
        <w:t xml:space="preserve">, et </w:t>
      </w:r>
      <w:r w:rsidR="00473417">
        <w:rPr>
          <w:rFonts w:ascii="Times New Roman" w:hAnsi="Times New Roman" w:cs="Times New Roman"/>
          <w:sz w:val="24"/>
          <w:szCs w:val="24"/>
        </w:rPr>
        <w:t>J</w:t>
      </w:r>
      <w:r w:rsidR="00473417">
        <w:rPr>
          <w:rFonts w:ascii="Times New Roman" w:eastAsia="Times New Roman" w:hAnsi="Times New Roman" w:cs="Times New Roman"/>
          <w:sz w:val="24"/>
          <w:szCs w:val="24"/>
          <w:lang w:eastAsia="et-EE"/>
        </w:rPr>
        <w:t>õelähtme Vallavalitsus</w:t>
      </w:r>
      <w:r w:rsidR="009A2E16" w:rsidRPr="00E609E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sõnastab detailplaneeringu seletuskirja peatüki 3.7.3. „Veevarustus“ </w:t>
      </w:r>
      <w:r w:rsidR="00B030A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vastavalt kompromisskokkuleppele ümber ning edastab korrigeeritud materjalid seisukoha saamiseks M. </w:t>
      </w:r>
      <w:proofErr w:type="spellStart"/>
      <w:r w:rsidR="00B030A7">
        <w:rPr>
          <w:rFonts w:ascii="Times New Roman" w:eastAsia="Times New Roman" w:hAnsi="Times New Roman" w:cs="Times New Roman"/>
          <w:sz w:val="24"/>
          <w:szCs w:val="24"/>
          <w:lang w:eastAsia="et-EE"/>
        </w:rPr>
        <w:t>Krinpusele</w:t>
      </w:r>
      <w:proofErr w:type="spellEnd"/>
      <w:r w:rsidR="00B030A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teadmiseks </w:t>
      </w:r>
      <w:proofErr w:type="spellStart"/>
      <w:r w:rsidR="00B030A7">
        <w:rPr>
          <w:rFonts w:ascii="Times New Roman" w:eastAsia="Times New Roman" w:hAnsi="Times New Roman" w:cs="Times New Roman"/>
          <w:sz w:val="24"/>
          <w:szCs w:val="24"/>
          <w:lang w:eastAsia="et-EE"/>
        </w:rPr>
        <w:t>ReM-ile</w:t>
      </w:r>
      <w:proofErr w:type="spellEnd"/>
      <w:r w:rsidR="00B030A7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227D96DC" w14:textId="77777777" w:rsidR="00BD0A20" w:rsidRDefault="00BD0A20" w:rsidP="0062389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6D9CA27" w14:textId="7AD3968B" w:rsidR="0062389A" w:rsidRPr="00731F75" w:rsidRDefault="00B030A7" w:rsidP="0062389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0A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Pärast kõigi heakskiidu andmise menetluses tähtsust omavate küsimuste lahendamist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annab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</w:t>
      </w:r>
      <w:r w:rsidR="0062389A" w:rsidRPr="009A2E16">
        <w:rPr>
          <w:rFonts w:ascii="Times New Roman" w:eastAsia="Times New Roman" w:hAnsi="Times New Roman" w:cs="Times New Roman"/>
          <w:sz w:val="24"/>
          <w:szCs w:val="24"/>
          <w:lang w:eastAsia="et-EE"/>
        </w:rPr>
        <w:t>rvestamata jäänud arvamuste osas planeerimisseaduse kohase kirjaliku seisukoha, millest teavitatakse kõiki menetlusosalisi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028DB110" w14:textId="77777777" w:rsidR="00DC2980" w:rsidRPr="009A2E16" w:rsidRDefault="00DC2980" w:rsidP="00B030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A2F12A8" w14:textId="77777777" w:rsidR="00F95C4D" w:rsidRDefault="00F95C4D" w:rsidP="0042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92E2CBA" w14:textId="77777777" w:rsidR="004F4FE8" w:rsidRPr="009A2E16" w:rsidRDefault="004F4FE8" w:rsidP="0042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7267702" w14:textId="73211BFC" w:rsidR="00F1754E" w:rsidRPr="009A2E16" w:rsidRDefault="00B030A7" w:rsidP="0042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Loona Kangur</w:t>
      </w:r>
      <w:r w:rsidR="00A43378" w:rsidRPr="009A2E1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14:paraId="382A6FB8" w14:textId="4540A3F1" w:rsidR="00A43378" w:rsidRPr="009A2E16" w:rsidRDefault="00DC2980" w:rsidP="00F1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A2E16">
        <w:rPr>
          <w:rFonts w:ascii="Times New Roman" w:eastAsia="Times New Roman" w:hAnsi="Times New Roman" w:cs="Times New Roman"/>
          <w:sz w:val="24"/>
          <w:szCs w:val="24"/>
          <w:lang w:eastAsia="et-EE"/>
        </w:rPr>
        <w:t>Kokkuvõtte</w:t>
      </w:r>
      <w:r w:rsidR="00F1754E" w:rsidRPr="009A2E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koostaja</w:t>
      </w:r>
      <w:r w:rsidR="00A43378" w:rsidRPr="009A2E1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A43378" w:rsidRPr="009A2E1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A43378" w:rsidRPr="009A2E1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A43378" w:rsidRPr="009A2E1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A43378" w:rsidRPr="009A2E1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A43378" w:rsidRPr="009A2E1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A43378" w:rsidRPr="009A2E1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A43378" w:rsidRPr="009A2E1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A43378" w:rsidRPr="009A2E1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sectPr w:rsidR="00A43378" w:rsidRPr="009A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5614"/>
    <w:multiLevelType w:val="multilevel"/>
    <w:tmpl w:val="E5A6A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1963846"/>
    <w:multiLevelType w:val="hybridMultilevel"/>
    <w:tmpl w:val="08701E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16B5"/>
    <w:multiLevelType w:val="hybridMultilevel"/>
    <w:tmpl w:val="E1C62A44"/>
    <w:lvl w:ilvl="0" w:tplc="C526FE3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A75AD"/>
    <w:multiLevelType w:val="hybridMultilevel"/>
    <w:tmpl w:val="75E2CB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53218"/>
    <w:multiLevelType w:val="hybridMultilevel"/>
    <w:tmpl w:val="270082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B2B21"/>
    <w:multiLevelType w:val="hybridMultilevel"/>
    <w:tmpl w:val="C05E59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7105B"/>
    <w:multiLevelType w:val="hybridMultilevel"/>
    <w:tmpl w:val="F248587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D2"/>
    <w:rsid w:val="00031225"/>
    <w:rsid w:val="000474F2"/>
    <w:rsid w:val="00051ED2"/>
    <w:rsid w:val="000621D4"/>
    <w:rsid w:val="000672A4"/>
    <w:rsid w:val="00070B3B"/>
    <w:rsid w:val="00071E74"/>
    <w:rsid w:val="00074B8F"/>
    <w:rsid w:val="0008010C"/>
    <w:rsid w:val="00083CA4"/>
    <w:rsid w:val="000B5A64"/>
    <w:rsid w:val="000C34E7"/>
    <w:rsid w:val="000C496E"/>
    <w:rsid w:val="000D34FF"/>
    <w:rsid w:val="000D5A70"/>
    <w:rsid w:val="000F520E"/>
    <w:rsid w:val="000F5C92"/>
    <w:rsid w:val="0011642B"/>
    <w:rsid w:val="00125ECB"/>
    <w:rsid w:val="00170272"/>
    <w:rsid w:val="00176C26"/>
    <w:rsid w:val="00184AB1"/>
    <w:rsid w:val="00191D71"/>
    <w:rsid w:val="0019258A"/>
    <w:rsid w:val="0019361C"/>
    <w:rsid w:val="001A71DD"/>
    <w:rsid w:val="001C23E0"/>
    <w:rsid w:val="001C4C2C"/>
    <w:rsid w:val="001E41EE"/>
    <w:rsid w:val="001F367B"/>
    <w:rsid w:val="001F7D97"/>
    <w:rsid w:val="0020138E"/>
    <w:rsid w:val="00201545"/>
    <w:rsid w:val="00214FED"/>
    <w:rsid w:val="0026693F"/>
    <w:rsid w:val="0027145A"/>
    <w:rsid w:val="00273F3F"/>
    <w:rsid w:val="002826C0"/>
    <w:rsid w:val="002861F3"/>
    <w:rsid w:val="0029398F"/>
    <w:rsid w:val="002A3C6F"/>
    <w:rsid w:val="002B7236"/>
    <w:rsid w:val="002D3AF9"/>
    <w:rsid w:val="002D6A1F"/>
    <w:rsid w:val="002E0C5D"/>
    <w:rsid w:val="002E0FAD"/>
    <w:rsid w:val="002F4746"/>
    <w:rsid w:val="00303E32"/>
    <w:rsid w:val="00317954"/>
    <w:rsid w:val="003253D8"/>
    <w:rsid w:val="00331C32"/>
    <w:rsid w:val="00334499"/>
    <w:rsid w:val="003457DF"/>
    <w:rsid w:val="00356489"/>
    <w:rsid w:val="0035690D"/>
    <w:rsid w:val="003710BE"/>
    <w:rsid w:val="00373A48"/>
    <w:rsid w:val="0037537C"/>
    <w:rsid w:val="00387465"/>
    <w:rsid w:val="00392C05"/>
    <w:rsid w:val="003B1832"/>
    <w:rsid w:val="003B6D81"/>
    <w:rsid w:val="003B7100"/>
    <w:rsid w:val="003D27C4"/>
    <w:rsid w:val="003D612E"/>
    <w:rsid w:val="003E0504"/>
    <w:rsid w:val="003E2F9F"/>
    <w:rsid w:val="003F057F"/>
    <w:rsid w:val="00405204"/>
    <w:rsid w:val="004125DD"/>
    <w:rsid w:val="004162A4"/>
    <w:rsid w:val="00421530"/>
    <w:rsid w:val="00422D8D"/>
    <w:rsid w:val="0043438B"/>
    <w:rsid w:val="00453884"/>
    <w:rsid w:val="004733E5"/>
    <w:rsid w:val="00473417"/>
    <w:rsid w:val="0049331D"/>
    <w:rsid w:val="004C25BC"/>
    <w:rsid w:val="004C4A54"/>
    <w:rsid w:val="004D17EC"/>
    <w:rsid w:val="004E6DC4"/>
    <w:rsid w:val="004F4FE8"/>
    <w:rsid w:val="00526959"/>
    <w:rsid w:val="005410A5"/>
    <w:rsid w:val="00541DE7"/>
    <w:rsid w:val="0054601A"/>
    <w:rsid w:val="00546509"/>
    <w:rsid w:val="00553634"/>
    <w:rsid w:val="00555FD2"/>
    <w:rsid w:val="00570E58"/>
    <w:rsid w:val="005719A7"/>
    <w:rsid w:val="005904F0"/>
    <w:rsid w:val="00590714"/>
    <w:rsid w:val="005A12FF"/>
    <w:rsid w:val="005A701B"/>
    <w:rsid w:val="005C0E17"/>
    <w:rsid w:val="005D1527"/>
    <w:rsid w:val="005E2D14"/>
    <w:rsid w:val="005E47EA"/>
    <w:rsid w:val="005F2B0D"/>
    <w:rsid w:val="005F3395"/>
    <w:rsid w:val="005F56BE"/>
    <w:rsid w:val="00605F72"/>
    <w:rsid w:val="0062110F"/>
    <w:rsid w:val="0062389A"/>
    <w:rsid w:val="0064346D"/>
    <w:rsid w:val="00662CB3"/>
    <w:rsid w:val="006766EF"/>
    <w:rsid w:val="00680FF9"/>
    <w:rsid w:val="006A48BB"/>
    <w:rsid w:val="006C5EA6"/>
    <w:rsid w:val="006D606F"/>
    <w:rsid w:val="006E3C59"/>
    <w:rsid w:val="006E74AB"/>
    <w:rsid w:val="006F51A3"/>
    <w:rsid w:val="006F79B7"/>
    <w:rsid w:val="00703CBD"/>
    <w:rsid w:val="0070417F"/>
    <w:rsid w:val="007067D1"/>
    <w:rsid w:val="00711146"/>
    <w:rsid w:val="00731F75"/>
    <w:rsid w:val="00757E00"/>
    <w:rsid w:val="0076102C"/>
    <w:rsid w:val="00764EC7"/>
    <w:rsid w:val="00765F70"/>
    <w:rsid w:val="007669A4"/>
    <w:rsid w:val="007902CB"/>
    <w:rsid w:val="007C0A43"/>
    <w:rsid w:val="007C2B94"/>
    <w:rsid w:val="007C2DEF"/>
    <w:rsid w:val="007E0311"/>
    <w:rsid w:val="00814172"/>
    <w:rsid w:val="00824979"/>
    <w:rsid w:val="00851143"/>
    <w:rsid w:val="008700B3"/>
    <w:rsid w:val="00873B48"/>
    <w:rsid w:val="00882932"/>
    <w:rsid w:val="008851E4"/>
    <w:rsid w:val="008A0B60"/>
    <w:rsid w:val="008A4030"/>
    <w:rsid w:val="008C0C00"/>
    <w:rsid w:val="008E5B4C"/>
    <w:rsid w:val="008E7FE3"/>
    <w:rsid w:val="00911FD0"/>
    <w:rsid w:val="00922016"/>
    <w:rsid w:val="00923EE0"/>
    <w:rsid w:val="00937F2B"/>
    <w:rsid w:val="00940D3E"/>
    <w:rsid w:val="00964982"/>
    <w:rsid w:val="00982F59"/>
    <w:rsid w:val="00984185"/>
    <w:rsid w:val="0098438F"/>
    <w:rsid w:val="00996ABB"/>
    <w:rsid w:val="009A2E16"/>
    <w:rsid w:val="009B01CC"/>
    <w:rsid w:val="009D7222"/>
    <w:rsid w:val="009E3801"/>
    <w:rsid w:val="009F120B"/>
    <w:rsid w:val="009F6AC2"/>
    <w:rsid w:val="00A020CF"/>
    <w:rsid w:val="00A25C0E"/>
    <w:rsid w:val="00A335D8"/>
    <w:rsid w:val="00A43378"/>
    <w:rsid w:val="00A62C22"/>
    <w:rsid w:val="00A63C89"/>
    <w:rsid w:val="00A7209B"/>
    <w:rsid w:val="00A91E39"/>
    <w:rsid w:val="00A9406F"/>
    <w:rsid w:val="00AD21F1"/>
    <w:rsid w:val="00AD2CE7"/>
    <w:rsid w:val="00AE279E"/>
    <w:rsid w:val="00AE53DF"/>
    <w:rsid w:val="00AE5637"/>
    <w:rsid w:val="00B030A7"/>
    <w:rsid w:val="00B2699E"/>
    <w:rsid w:val="00B460C4"/>
    <w:rsid w:val="00B62483"/>
    <w:rsid w:val="00B72A4C"/>
    <w:rsid w:val="00B81BB3"/>
    <w:rsid w:val="00B90020"/>
    <w:rsid w:val="00B91E33"/>
    <w:rsid w:val="00B9512F"/>
    <w:rsid w:val="00BB14F7"/>
    <w:rsid w:val="00BC36DE"/>
    <w:rsid w:val="00BC4A34"/>
    <w:rsid w:val="00BD02D5"/>
    <w:rsid w:val="00BD0A20"/>
    <w:rsid w:val="00BD0CCF"/>
    <w:rsid w:val="00C02C0F"/>
    <w:rsid w:val="00C04DE2"/>
    <w:rsid w:val="00C21DD7"/>
    <w:rsid w:val="00C459FF"/>
    <w:rsid w:val="00C4711E"/>
    <w:rsid w:val="00C47DE2"/>
    <w:rsid w:val="00C676C4"/>
    <w:rsid w:val="00C744F7"/>
    <w:rsid w:val="00C74AB3"/>
    <w:rsid w:val="00C90DA0"/>
    <w:rsid w:val="00C94234"/>
    <w:rsid w:val="00CA42A3"/>
    <w:rsid w:val="00CC1E63"/>
    <w:rsid w:val="00CC2661"/>
    <w:rsid w:val="00CE4DE9"/>
    <w:rsid w:val="00CF5C81"/>
    <w:rsid w:val="00CF7D3C"/>
    <w:rsid w:val="00D073AA"/>
    <w:rsid w:val="00D1729A"/>
    <w:rsid w:val="00D30DD8"/>
    <w:rsid w:val="00D41A56"/>
    <w:rsid w:val="00D421FB"/>
    <w:rsid w:val="00D5069C"/>
    <w:rsid w:val="00D51115"/>
    <w:rsid w:val="00D65DDA"/>
    <w:rsid w:val="00D833D3"/>
    <w:rsid w:val="00DA78C8"/>
    <w:rsid w:val="00DB0C19"/>
    <w:rsid w:val="00DC2980"/>
    <w:rsid w:val="00DD0F2B"/>
    <w:rsid w:val="00DE2681"/>
    <w:rsid w:val="00E10149"/>
    <w:rsid w:val="00E25106"/>
    <w:rsid w:val="00E366C3"/>
    <w:rsid w:val="00E36FAF"/>
    <w:rsid w:val="00E544C2"/>
    <w:rsid w:val="00E54512"/>
    <w:rsid w:val="00E609EE"/>
    <w:rsid w:val="00E642B5"/>
    <w:rsid w:val="00E70149"/>
    <w:rsid w:val="00E932C4"/>
    <w:rsid w:val="00EA5FB9"/>
    <w:rsid w:val="00EB16EE"/>
    <w:rsid w:val="00EB244A"/>
    <w:rsid w:val="00EB61DD"/>
    <w:rsid w:val="00EC1F49"/>
    <w:rsid w:val="00EC24F3"/>
    <w:rsid w:val="00EC3B5F"/>
    <w:rsid w:val="00ED4F17"/>
    <w:rsid w:val="00EE3319"/>
    <w:rsid w:val="00EE77FD"/>
    <w:rsid w:val="00EF372E"/>
    <w:rsid w:val="00EF6672"/>
    <w:rsid w:val="00F03FC7"/>
    <w:rsid w:val="00F04BCB"/>
    <w:rsid w:val="00F10651"/>
    <w:rsid w:val="00F12FEE"/>
    <w:rsid w:val="00F1754E"/>
    <w:rsid w:val="00F221AC"/>
    <w:rsid w:val="00F22995"/>
    <w:rsid w:val="00F263ED"/>
    <w:rsid w:val="00F4069B"/>
    <w:rsid w:val="00F447B5"/>
    <w:rsid w:val="00F50E4F"/>
    <w:rsid w:val="00F52236"/>
    <w:rsid w:val="00F60A40"/>
    <w:rsid w:val="00F64130"/>
    <w:rsid w:val="00F66A71"/>
    <w:rsid w:val="00F915A5"/>
    <w:rsid w:val="00F95C4D"/>
    <w:rsid w:val="00FA5ABD"/>
    <w:rsid w:val="00FB1752"/>
    <w:rsid w:val="00FB2B5B"/>
    <w:rsid w:val="00FB5C68"/>
    <w:rsid w:val="00FC323F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CE2A"/>
  <w15:docId w15:val="{E71C4D1E-868F-41A6-8A3E-A3179F0E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55FD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55FD2"/>
    <w:pPr>
      <w:spacing w:after="0" w:line="240" w:lineRule="auto"/>
    </w:pPr>
    <w:rPr>
      <w:lang w:val="ru-RU"/>
    </w:rPr>
  </w:style>
  <w:style w:type="paragraph" w:styleId="Loendilik">
    <w:name w:val="List Paragraph"/>
    <w:basedOn w:val="Normaallaad"/>
    <w:uiPriority w:val="34"/>
    <w:qFormat/>
    <w:rsid w:val="00DA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4135-5715-43D8-B2AF-8E8D2E6B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2462</Characters>
  <Application>Microsoft Office Word</Application>
  <DocSecurity>4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Künter Kaljuveer</dc:creator>
  <cp:keywords/>
  <dc:description/>
  <cp:lastModifiedBy>Maike Heido</cp:lastModifiedBy>
  <cp:revision>2</cp:revision>
  <dcterms:created xsi:type="dcterms:W3CDTF">2024-09-12T09:58:00Z</dcterms:created>
  <dcterms:modified xsi:type="dcterms:W3CDTF">2024-09-12T09:58:00Z</dcterms:modified>
</cp:coreProperties>
</file>